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578B514" w:rsidR="006E3AD7" w:rsidRPr="00854C97" w:rsidRDefault="00CB238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719F741E" w:rsidR="00A14BF3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1C706E">
        <w:rPr>
          <w:rFonts w:ascii="Trebuchet MS" w:hAnsi="Trebuchet MS"/>
          <w:sz w:val="26"/>
          <w:szCs w:val="26"/>
        </w:rPr>
        <w:t xml:space="preserve"> </w:t>
      </w:r>
      <w:r w:rsidR="008A0B49">
        <w:rPr>
          <w:rFonts w:ascii="Trebuchet MS" w:hAnsi="Trebuchet MS"/>
          <w:sz w:val="26"/>
          <w:szCs w:val="26"/>
        </w:rPr>
        <w:t>-</w:t>
      </w:r>
      <w:r w:rsidR="00090957">
        <w:rPr>
          <w:rFonts w:ascii="Trebuchet MS" w:hAnsi="Trebuchet MS"/>
          <w:sz w:val="26"/>
          <w:szCs w:val="26"/>
        </w:rPr>
        <w:t>09</w:t>
      </w:r>
      <w:r w:rsidR="00ED692E" w:rsidRPr="00B23439">
        <w:rPr>
          <w:rFonts w:ascii="Trebuchet MS" w:hAnsi="Trebuchet MS"/>
          <w:sz w:val="26"/>
          <w:szCs w:val="26"/>
        </w:rPr>
        <w:t>.</w:t>
      </w:r>
      <w:r w:rsidR="001C706E" w:rsidRPr="00B23439">
        <w:rPr>
          <w:rFonts w:ascii="Trebuchet MS" w:hAnsi="Trebuchet MS"/>
          <w:sz w:val="26"/>
          <w:szCs w:val="26"/>
        </w:rPr>
        <w:t>0</w:t>
      </w:r>
      <w:r w:rsidR="00090957">
        <w:rPr>
          <w:rFonts w:ascii="Trebuchet MS" w:hAnsi="Trebuchet MS"/>
          <w:sz w:val="26"/>
          <w:szCs w:val="26"/>
        </w:rPr>
        <w:t>3</w:t>
      </w:r>
      <w:r w:rsidR="00ED692E" w:rsidRPr="00B23439">
        <w:rPr>
          <w:rFonts w:ascii="Trebuchet MS" w:hAnsi="Trebuchet MS"/>
          <w:sz w:val="26"/>
          <w:szCs w:val="26"/>
        </w:rPr>
        <w:t>.20</w:t>
      </w:r>
      <w:r w:rsidR="00FB0F38" w:rsidRPr="00B23439">
        <w:rPr>
          <w:rFonts w:ascii="Trebuchet MS" w:hAnsi="Trebuchet MS"/>
          <w:sz w:val="26"/>
          <w:szCs w:val="26"/>
        </w:rPr>
        <w:t>2</w:t>
      </w:r>
      <w:r w:rsidR="00640E01">
        <w:rPr>
          <w:rFonts w:ascii="Trebuchet MS" w:hAnsi="Trebuchet MS"/>
          <w:sz w:val="26"/>
          <w:szCs w:val="26"/>
        </w:rPr>
        <w:t>2</w:t>
      </w:r>
      <w:r w:rsidR="006E3AD7" w:rsidRPr="00B23439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3910F40B" w:rsidR="00A14BF3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 xml:space="preserve">; </w:t>
      </w:r>
    </w:p>
    <w:p w14:paraId="5A6F1B11" w14:textId="7F5029C0" w:rsidR="00B23439" w:rsidRDefault="00B23439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B23439">
        <w:rPr>
          <w:rFonts w:ascii="Trebuchet MS" w:hAnsi="Trebuchet MS" w:cs="Arial"/>
        </w:rPr>
        <w:t>H</w:t>
      </w:r>
      <w:r>
        <w:rPr>
          <w:rFonts w:ascii="Trebuchet MS" w:hAnsi="Trebuchet MS" w:cs="Arial"/>
        </w:rPr>
        <w:t>G</w:t>
      </w:r>
      <w:r w:rsidRPr="00B23439">
        <w:rPr>
          <w:rFonts w:ascii="Trebuchet MS" w:hAnsi="Trebuchet MS" w:cs="Arial"/>
        </w:rPr>
        <w:t xml:space="preserve"> nr. 907</w:t>
      </w:r>
      <w:r>
        <w:rPr>
          <w:rFonts w:ascii="Trebuchet MS" w:hAnsi="Trebuchet MS" w:cs="Arial"/>
        </w:rPr>
        <w:t>/</w:t>
      </w:r>
      <w:r w:rsidRPr="00B23439">
        <w:rPr>
          <w:rFonts w:ascii="Trebuchet MS" w:hAnsi="Trebuchet MS" w:cs="Arial"/>
        </w:rPr>
        <w:t>2016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privind etapele de elaborare şi conţinutul-cadru al documentaţiilor tehnico</w:t>
      </w:r>
      <w:r>
        <w:rPr>
          <w:rFonts w:ascii="Trebuchet MS" w:hAnsi="Trebuchet MS" w:cs="Arial"/>
        </w:rPr>
        <w:t>-</w:t>
      </w:r>
      <w:r w:rsidRPr="00B23439">
        <w:rPr>
          <w:rFonts w:ascii="Trebuchet MS" w:hAnsi="Trebuchet MS" w:cs="Arial"/>
        </w:rPr>
        <w:t>economice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aferente obiectivelor/proiectelor de investiţii finanţate din fonduri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publice</w:t>
      </w:r>
      <w:r>
        <w:rPr>
          <w:rFonts w:ascii="Trebuchet MS" w:hAnsi="Trebuchet MS" w:cs="Arial"/>
        </w:rPr>
        <w:t xml:space="preserve">- </w:t>
      </w:r>
      <w:hyperlink r:id="rId12" w:history="1">
        <w:r w:rsidRPr="00BF5D83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415E9872" w14:textId="27666E59" w:rsidR="00B23439" w:rsidRDefault="00B23439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B23439">
        <w:rPr>
          <w:rFonts w:ascii="Trebuchet MS" w:hAnsi="Trebuchet MS" w:cs="Arial"/>
        </w:rPr>
        <w:t>L</w:t>
      </w:r>
      <w:r>
        <w:rPr>
          <w:rFonts w:ascii="Trebuchet MS" w:hAnsi="Trebuchet MS" w:cs="Arial"/>
        </w:rPr>
        <w:t>egea</w:t>
      </w:r>
      <w:r w:rsidRPr="00B23439">
        <w:rPr>
          <w:rFonts w:ascii="Trebuchet MS" w:hAnsi="Trebuchet MS" w:cs="Arial"/>
        </w:rPr>
        <w:t xml:space="preserve"> nr. 50</w:t>
      </w:r>
      <w:r>
        <w:rPr>
          <w:rFonts w:ascii="Trebuchet MS" w:hAnsi="Trebuchet MS" w:cs="Arial"/>
        </w:rPr>
        <w:t>/</w:t>
      </w:r>
      <w:r w:rsidRPr="00B23439">
        <w:rPr>
          <w:rFonts w:ascii="Trebuchet MS" w:hAnsi="Trebuchet MS" w:cs="Arial"/>
        </w:rPr>
        <w:t>1991 (republicată)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>privind autorizarea executării lucrărilor de construcţii</w:t>
      </w:r>
      <w:r>
        <w:rPr>
          <w:rFonts w:ascii="Trebuchet MS" w:hAnsi="Trebuchet MS" w:cs="Arial"/>
        </w:rPr>
        <w:t xml:space="preserve">- </w:t>
      </w:r>
      <w:hyperlink r:id="rId13" w:history="1">
        <w:r w:rsidRPr="00BF5D83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7F6CCAF2" w14:textId="41C7295B" w:rsidR="00B23439" w:rsidRDefault="00B23439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B23439">
        <w:rPr>
          <w:rFonts w:ascii="Trebuchet MS" w:hAnsi="Trebuchet MS" w:cs="Arial"/>
        </w:rPr>
        <w:t>L</w:t>
      </w:r>
      <w:r>
        <w:rPr>
          <w:rFonts w:ascii="Trebuchet MS" w:hAnsi="Trebuchet MS" w:cs="Arial"/>
        </w:rPr>
        <w:t>egea</w:t>
      </w:r>
      <w:r w:rsidRPr="00B23439">
        <w:rPr>
          <w:rFonts w:ascii="Trebuchet MS" w:hAnsi="Trebuchet MS" w:cs="Arial"/>
        </w:rPr>
        <w:t xml:space="preserve"> nr. </w:t>
      </w:r>
      <w:r w:rsidR="00640E01">
        <w:rPr>
          <w:rFonts w:ascii="Trebuchet MS" w:hAnsi="Trebuchet MS" w:cs="Arial"/>
        </w:rPr>
        <w:t>372/2005</w:t>
      </w:r>
      <w:r>
        <w:rPr>
          <w:rFonts w:ascii="Trebuchet MS" w:hAnsi="Trebuchet MS" w:cs="Arial"/>
        </w:rPr>
        <w:t xml:space="preserve"> </w:t>
      </w:r>
      <w:r w:rsidRPr="00B23439">
        <w:rPr>
          <w:rFonts w:ascii="Trebuchet MS" w:hAnsi="Trebuchet MS" w:cs="Arial"/>
        </w:rPr>
        <w:t xml:space="preserve">privind </w:t>
      </w:r>
      <w:r w:rsidR="00640E01">
        <w:rPr>
          <w:rFonts w:ascii="Trebuchet MS" w:hAnsi="Trebuchet MS" w:cs="Arial"/>
        </w:rPr>
        <w:t>performanț</w:t>
      </w:r>
      <w:r w:rsidR="00622AB5">
        <w:rPr>
          <w:rFonts w:ascii="Trebuchet MS" w:hAnsi="Trebuchet MS" w:cs="Arial"/>
        </w:rPr>
        <w:t>a</w:t>
      </w:r>
      <w:r w:rsidR="00640E01">
        <w:rPr>
          <w:rFonts w:ascii="Trebuchet MS" w:hAnsi="Trebuchet MS" w:cs="Arial"/>
        </w:rPr>
        <w:t xml:space="preserve"> energetic</w:t>
      </w:r>
      <w:r w:rsidR="00622AB5">
        <w:rPr>
          <w:rFonts w:ascii="Trebuchet MS" w:hAnsi="Trebuchet MS" w:cs="Arial"/>
        </w:rPr>
        <w:t>ă</w:t>
      </w:r>
      <w:r w:rsidR="00640E01">
        <w:rPr>
          <w:rFonts w:ascii="Trebuchet MS" w:hAnsi="Trebuchet MS" w:cs="Arial"/>
        </w:rPr>
        <w:t xml:space="preserve"> a clădirilor</w:t>
      </w:r>
      <w:r>
        <w:rPr>
          <w:rFonts w:ascii="Trebuchet MS" w:hAnsi="Trebuchet MS" w:cs="Arial"/>
        </w:rPr>
        <w:t xml:space="preserve">- </w:t>
      </w:r>
      <w:hyperlink r:id="rId14" w:history="1">
        <w:r w:rsidRPr="00BF5D83">
          <w:rPr>
            <w:rStyle w:val="Hyperlink"/>
            <w:rFonts w:ascii="Trebuchet MS" w:hAnsi="Trebuchet MS" w:cs="Arial"/>
          </w:rPr>
          <w:t>www.adrmuntenia.ro</w:t>
        </w:r>
      </w:hyperlink>
      <w:r w:rsidR="00344D75">
        <w:rPr>
          <w:rFonts w:ascii="Trebuchet MS" w:hAnsi="Trebuchet MS" w:cs="Arial"/>
        </w:rPr>
        <w:t>;</w:t>
      </w:r>
    </w:p>
    <w:p w14:paraId="79383F44" w14:textId="08E7A76D" w:rsidR="00344D75" w:rsidRDefault="00344D75" w:rsidP="00B2343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Legea 10/1995(republicată) privind calitatea în construcții- </w:t>
      </w:r>
      <w:hyperlink r:id="rId15" w:history="1">
        <w:r w:rsidRPr="00545D92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3A0EC5FB" w14:textId="4E49AB8C" w:rsidR="00344D75" w:rsidRPr="00344D75" w:rsidRDefault="00344D75" w:rsidP="00344D75">
      <w:pPr>
        <w:pStyle w:val="ListParagraph"/>
        <w:numPr>
          <w:ilvl w:val="0"/>
          <w:numId w:val="10"/>
        </w:numPr>
        <w:rPr>
          <w:rFonts w:ascii="Trebuchet MS" w:hAnsi="Trebuchet MS" w:cs="Arial"/>
        </w:rPr>
      </w:pPr>
      <w:r w:rsidRPr="00344D75">
        <w:rPr>
          <w:rFonts w:ascii="Trebuchet MS" w:hAnsi="Trebuchet MS" w:cs="Arial"/>
        </w:rPr>
        <w:t xml:space="preserve">ELENA- Frequently Asked Questions- </w:t>
      </w:r>
      <w:hyperlink r:id="rId16" w:history="1">
        <w:r w:rsidRPr="00545D92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.</w:t>
      </w:r>
    </w:p>
    <w:sectPr w:rsidR="00344D75" w:rsidRPr="00344D75" w:rsidSect="00B00530">
      <w:footerReference w:type="even" r:id="rId17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61442" w14:textId="77777777" w:rsidR="00754C29" w:rsidRDefault="00754C29">
      <w:r>
        <w:separator/>
      </w:r>
    </w:p>
  </w:endnote>
  <w:endnote w:type="continuationSeparator" w:id="0">
    <w:p w14:paraId="4CBFA2BD" w14:textId="77777777" w:rsidR="00754C29" w:rsidRDefault="00754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08DF2" w14:textId="77777777" w:rsidR="00754C29" w:rsidRDefault="00754C29">
      <w:r>
        <w:separator/>
      </w:r>
    </w:p>
  </w:footnote>
  <w:footnote w:type="continuationSeparator" w:id="0">
    <w:p w14:paraId="567819FA" w14:textId="77777777" w:rsidR="00754C29" w:rsidRDefault="00754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0957"/>
    <w:rsid w:val="00096DEF"/>
    <w:rsid w:val="000A49CA"/>
    <w:rsid w:val="000B0B99"/>
    <w:rsid w:val="000B25C5"/>
    <w:rsid w:val="000E0A49"/>
    <w:rsid w:val="000F484A"/>
    <w:rsid w:val="001019C6"/>
    <w:rsid w:val="00123DCD"/>
    <w:rsid w:val="00127124"/>
    <w:rsid w:val="00127328"/>
    <w:rsid w:val="0013462D"/>
    <w:rsid w:val="00137276"/>
    <w:rsid w:val="00160614"/>
    <w:rsid w:val="00174A09"/>
    <w:rsid w:val="001C706E"/>
    <w:rsid w:val="001F407A"/>
    <w:rsid w:val="00200F61"/>
    <w:rsid w:val="00203106"/>
    <w:rsid w:val="00203F11"/>
    <w:rsid w:val="002113DB"/>
    <w:rsid w:val="0024289D"/>
    <w:rsid w:val="00271FC9"/>
    <w:rsid w:val="00277534"/>
    <w:rsid w:val="002A7A5F"/>
    <w:rsid w:val="002D2563"/>
    <w:rsid w:val="002D3367"/>
    <w:rsid w:val="00322242"/>
    <w:rsid w:val="003322B8"/>
    <w:rsid w:val="00344D75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6B9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87F24"/>
    <w:rsid w:val="005B3F79"/>
    <w:rsid w:val="005C6965"/>
    <w:rsid w:val="005E4F9C"/>
    <w:rsid w:val="005F5968"/>
    <w:rsid w:val="006164D2"/>
    <w:rsid w:val="006205A0"/>
    <w:rsid w:val="00620EAA"/>
    <w:rsid w:val="00622AB5"/>
    <w:rsid w:val="00640E01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54C29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92EB5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01510"/>
    <w:rsid w:val="00A1458D"/>
    <w:rsid w:val="00A14BF3"/>
    <w:rsid w:val="00A36A41"/>
    <w:rsid w:val="00A44929"/>
    <w:rsid w:val="00A46C51"/>
    <w:rsid w:val="00A560CA"/>
    <w:rsid w:val="00A64C9A"/>
    <w:rsid w:val="00A72F0D"/>
    <w:rsid w:val="00A82258"/>
    <w:rsid w:val="00A83D6D"/>
    <w:rsid w:val="00A96A02"/>
    <w:rsid w:val="00AC72CB"/>
    <w:rsid w:val="00AE3B89"/>
    <w:rsid w:val="00B00530"/>
    <w:rsid w:val="00B1713F"/>
    <w:rsid w:val="00B23439"/>
    <w:rsid w:val="00B51941"/>
    <w:rsid w:val="00B64B64"/>
    <w:rsid w:val="00B82C11"/>
    <w:rsid w:val="00B84415"/>
    <w:rsid w:val="00B84D2F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C117D6"/>
    <w:rsid w:val="00C176A8"/>
    <w:rsid w:val="00C31E6B"/>
    <w:rsid w:val="00C6001D"/>
    <w:rsid w:val="00CB2388"/>
    <w:rsid w:val="00CD270B"/>
    <w:rsid w:val="00CD4B7B"/>
    <w:rsid w:val="00CF46AC"/>
    <w:rsid w:val="00CF75A3"/>
    <w:rsid w:val="00D01334"/>
    <w:rsid w:val="00D02A0F"/>
    <w:rsid w:val="00D044F8"/>
    <w:rsid w:val="00D14FCD"/>
    <w:rsid w:val="00D250C7"/>
    <w:rsid w:val="00D37381"/>
    <w:rsid w:val="00D608AD"/>
    <w:rsid w:val="00D7683D"/>
    <w:rsid w:val="00D86968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77F3A"/>
    <w:rsid w:val="00E834AC"/>
    <w:rsid w:val="00E87197"/>
    <w:rsid w:val="00EB548E"/>
    <w:rsid w:val="00EC14BE"/>
    <w:rsid w:val="00ED3C2C"/>
    <w:rsid w:val="00ED692E"/>
    <w:rsid w:val="00ED70F3"/>
    <w:rsid w:val="00EE2AB2"/>
    <w:rsid w:val="00EE4840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drmuntenia.r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rmuntenia.ro" TargetMode="External"/><Relationship Id="rId10" Type="http://schemas.openxmlformats.org/officeDocument/2006/relationships/hyperlink" Target="http://www.adrmuntenia.r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42</TotalTime>
  <Pages>1</Pages>
  <Words>175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1189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35</cp:revision>
  <cp:lastPrinted>2016-11-21T07:01:00Z</cp:lastPrinted>
  <dcterms:created xsi:type="dcterms:W3CDTF">2018-11-08T12:12:00Z</dcterms:created>
  <dcterms:modified xsi:type="dcterms:W3CDTF">2022-02-21T15:09:00Z</dcterms:modified>
</cp:coreProperties>
</file>